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FBB" w:rsidRDefault="00752B8E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Kierownik Szkoły Polskiej im</w:t>
      </w:r>
      <w:r w:rsidR="00B23CE9">
        <w:rPr>
          <w:rFonts w:ascii="Times New Roman" w:hAnsi="Times New Roman" w:cs="Times New Roman"/>
          <w:bCs/>
          <w:color w:val="000000" w:themeColor="text1"/>
          <w:lang w:val="pl-PL"/>
        </w:rPr>
        <w:t xml:space="preserve">. Bohaterów przy Ambasadzie RP </w:t>
      </w:r>
      <w:bookmarkStart w:id="0" w:name="_GoBack"/>
      <w:bookmarkEnd w:id="0"/>
      <w:r>
        <w:rPr>
          <w:rFonts w:ascii="Times New Roman" w:hAnsi="Times New Roman" w:cs="Times New Roman"/>
          <w:bCs/>
          <w:color w:val="000000" w:themeColor="text1"/>
          <w:lang w:val="pl-PL"/>
        </w:rPr>
        <w:t>w Oslo</w:t>
      </w:r>
    </w:p>
    <w:p w:rsidR="009D6FBB" w:rsidRDefault="009D6FBB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:rsidR="009D6FBB" w:rsidRDefault="00752B8E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:rsidR="009D6FBB" w:rsidRDefault="009D6FBB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9D6FBB" w:rsidRDefault="00752B8E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 edukacji wczesnoszkolnej</w:t>
      </w:r>
    </w:p>
    <w:p w:rsidR="009D6FBB" w:rsidRDefault="009D6FBB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9D6FBB" w:rsidRDefault="00752B8E">
      <w:pPr>
        <w:pStyle w:val="Default"/>
        <w:jc w:val="both"/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>
        <w:rPr>
          <w:rFonts w:ascii="Times New Roman" w:hAnsi="Times New Roman" w:cs="Times New Roman"/>
          <w:color w:val="000000" w:themeColor="text1"/>
          <w:lang w:val="pl-PL"/>
        </w:rPr>
        <w:t>niepełny etat (8/26),</w:t>
      </w:r>
    </w:p>
    <w:p w:rsidR="009D6FBB" w:rsidRDefault="00752B8E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 1.09.2021 r. </w:t>
      </w:r>
    </w:p>
    <w:p w:rsidR="009D6FBB" w:rsidRDefault="009D6FBB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9D6FBB" w:rsidRDefault="00752B8E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9D6FBB" w:rsidRDefault="00752B8E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>
        <w:rPr>
          <w:rFonts w:ascii="Times New Roman" w:hAnsi="Times New Roman" w:cs="Times New Roman"/>
          <w:color w:val="000000" w:themeColor="text1"/>
        </w:rPr>
        <w:t xml:space="preserve">(Dz. U. z 2019 r. poz. 2215 </w:t>
      </w:r>
      <w:r>
        <w:rPr>
          <w:rFonts w:ascii="Times New Roman" w:hAnsi="Times New Roman" w:cs="Times New Roman"/>
          <w:color w:val="000000" w:themeColor="text1"/>
        </w:rPr>
        <w:br/>
        <w:t>z późn. zm.), zwanej dalej „KN”:</w:t>
      </w:r>
    </w:p>
    <w:p w:rsidR="009D6FBB" w:rsidRDefault="009D6FBB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9D6FBB" w:rsidRDefault="00752B8E">
      <w:pPr>
        <w:pStyle w:val="Default"/>
        <w:jc w:val="both"/>
      </w:pPr>
      <w:r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r>
        <w:fldChar w:fldCharType="begin"/>
      </w:r>
      <w:r>
        <w:instrText>HYPERLINK "http://www.prawo.vulcan.edu.pl/przegdok.asp?qdatprz=27-04-2015&amp;qplikid=2" \l "P2A6" \n ostatnia</w:instrText>
      </w:r>
      <w:r>
        <w:fldChar w:fldCharType="separate"/>
      </w:r>
      <w:r>
        <w:rPr>
          <w:rStyle w:val="Internett-lenke"/>
          <w:rFonts w:ascii="Times New Roman" w:hAnsi="Times New Roman" w:cs="Times New Roman"/>
          <w:i/>
          <w:color w:val="000000" w:themeColor="text1"/>
        </w:rPr>
        <w:t>nauczyciela</w:t>
      </w:r>
      <w:r>
        <w:fldChar w:fldCharType="end"/>
      </w:r>
      <w:r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9D6FBB" w:rsidRDefault="00752B8E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kwalifikacje,</w:t>
      </w:r>
    </w:p>
    <w:p w:rsidR="009D6FBB" w:rsidRDefault="00752B8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moralnych,</w:t>
      </w:r>
    </w:p>
    <w:p w:rsidR="009D6FBB" w:rsidRDefault="00752B8E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9D6FBB" w:rsidRDefault="0075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nauczyciela edukacji wczesnoszkolnej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(Dz. U. z 2020 r. poz. 1289), zwanego dalej „rozporządzeniem”: </w:t>
      </w:r>
    </w:p>
    <w:p w:rsidR="009D6FBB" w:rsidRDefault="009D6FB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752B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Zgodnie z § 5 ust. 1 rozporządzenia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>
        <w:rPr>
          <w:rFonts w:ascii="Times New Roman" w:hAnsi="Times New Roman" w:cs="Times New Roman"/>
          <w:i/>
          <w:sz w:val="24"/>
          <w:szCs w:val="24"/>
        </w:rPr>
        <w:br/>
        <w:t>w klasach I–III szkół podstawowych za granicą posiada osoba, która:</w:t>
      </w:r>
    </w:p>
    <w:p w:rsidR="009D6FBB" w:rsidRDefault="00752B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 (rozporządzenia), a ponadto ukończyła kurs kwalifikacyjny przygotowujący do nauczania w zakresie edukacji wczesnoszkolnej zgodnie z planem nauczania uzupełniającego, w wymiarze nie mniejszym niż 20 godzin, lub </w:t>
      </w:r>
    </w:p>
    <w:p w:rsidR="009D6FBB" w:rsidRDefault="00752B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2) ma kwalifikacje wymagane do nauczania języka polskiego określone w § 4 ust. 1 (rozporządzenia), </w:t>
      </w:r>
      <w:r>
        <w:rPr>
          <w:rFonts w:ascii="Times New Roman" w:hAnsi="Times New Roman" w:cs="Times New Roman"/>
          <w:i/>
          <w:sz w:val="24"/>
          <w:szCs w:val="24"/>
        </w:rPr>
        <w:br/>
        <w:t>a ponadto ukończyła kurs kwalifikacyjny przygotowujący do nauczania w zakresie edukacji wczesnoszkolnej zgodnie z planem nauczania uzupełniającego, w wymiarze nie mniejszym niż 160 godzin.</w:t>
      </w:r>
    </w:p>
    <w:p w:rsidR="009D6FBB" w:rsidRDefault="009D6FBB">
      <w:pPr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:rsidR="009D6FBB" w:rsidRDefault="00752B8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dodatkowe:</w:t>
      </w:r>
    </w:p>
    <w:p w:rsidR="009D6FBB" w:rsidRDefault="00752B8E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:rsidR="009D6FBB" w:rsidRDefault="00752B8E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:rsidR="009D6FBB" w:rsidRDefault="00752B8E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:rsidR="009D6FBB" w:rsidRDefault="00752B8E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dydaktycznymi.</w:t>
      </w:r>
    </w:p>
    <w:p w:rsidR="009D6FBB" w:rsidRDefault="009D6FBB">
      <w:pPr>
        <w:pStyle w:val="Akapitzlist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752B8E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Wymagane dokumenty: </w:t>
      </w:r>
    </w:p>
    <w:p w:rsidR="009D6FBB" w:rsidRDefault="00752B8E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list motywacyjny i życiorys z opisem przebiegu pracy zawodowej oraz zawierające następujące dane osobowe: imię (imiona) i nazwisko kandydata, datę urodzenia, dane kontaktowe,</w:t>
      </w:r>
    </w:p>
    <w:p w:rsidR="009D6FBB" w:rsidRDefault="00752B8E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:rsidR="009D6FBB" w:rsidRDefault="00752B8E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nauczyciela.</w:t>
      </w:r>
    </w:p>
    <w:p w:rsidR="009D6FBB" w:rsidRDefault="009D6FBB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9D6FBB" w:rsidRDefault="009D6FBB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9D6FBB" w:rsidRDefault="009D6FBB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9D6FBB" w:rsidRDefault="009D6FBB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9D6FBB" w:rsidRDefault="009D6FBB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9D6FBB" w:rsidRDefault="00752B8E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Podpisane oświadczenia kandydata: </w:t>
      </w:r>
    </w:p>
    <w:p w:rsidR="009D6FBB" w:rsidRDefault="00752B8E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:rsidR="009D6FBB" w:rsidRDefault="00752B8E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 lub postępowanie dyscyplinarne,</w:t>
      </w:r>
    </w:p>
    <w:p w:rsidR="009D6FBB" w:rsidRDefault="00752B8E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lub umyślne przestępstwo skarbowe,</w:t>
      </w:r>
    </w:p>
    <w:p w:rsidR="009D6FBB" w:rsidRDefault="00752B8E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karany karą dyscyplinarną, o której mowa w art. 76 ust. 1 pkt 3 KN, w okresie 3 lat przed nawiązaniem stosunku pracy, albo karą dyscyplinarną, o której mowa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w art. 76 ust. 1 pkt 4 KN, a w przypadku nauczyciela akademickiego - karą dyscyplinarną, o której mowa w art. 276 ust. 1 pkt 6-8 ustawy z dnia 20 lipca 2018 r. - Prawo o szkolnictwie wyższym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i nauce (Dz.U. z 2020 r. poz. 85 z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:rsidR="009D6FBB" w:rsidRDefault="00752B8E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danych, dalej jako: RODO).</w:t>
      </w:r>
    </w:p>
    <w:p w:rsidR="009D6FBB" w:rsidRDefault="009D6FB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</w:p>
    <w:p w:rsidR="009D6FBB" w:rsidRDefault="00752B8E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:rsidR="009D6FBB" w:rsidRDefault="00752B8E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  <w:t xml:space="preserve">z przepisów prawa (tj. art. 22 1 § 1 ustawy z dnia 26 czerwca 1974 r. Kodeks Pracy) oraz przepisów powołanych w ogłoszeniu o naborze na stanowisko nauczyciela edukacji wczesnoszkolnej przez Szkołę Polską im. Bohaterów Narwiku przy Ambasadzie RP w Oslo adres: </w:t>
      </w:r>
      <w:proofErr w:type="spellStart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</w:t>
      </w:r>
      <w:proofErr w:type="spellEnd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19, 0577 Oslo wchodzącą w skład Ośrodka Rozwoju Polskiej Edukacji za Granicą z siedzibą w Warszawie, ul. Kielecka 43, 02-530 Warszawa, w celu realizacji procesu rekrutacji na stanowisko nauczyciela edukacji wczesnoszkolnej. </w:t>
      </w:r>
    </w:p>
    <w:p w:rsidR="009D6FBB" w:rsidRDefault="00752B8E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na podstawie zgody przed jej cofnięciem, z obowiązującym prawem. Jednocześnie wycofanie zgody na przetwarzanie danych jest równoznaczne z rezygnacją w udziale w procesie rekrutacji.”</w:t>
      </w:r>
    </w:p>
    <w:p w:rsidR="009D6FBB" w:rsidRDefault="009D6FB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</w:p>
    <w:p w:rsidR="009D6FBB" w:rsidRDefault="0075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9D6FBB" w:rsidRDefault="009D6FB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752B8E">
      <w:pPr>
        <w:spacing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31.07.2021 roku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do godziny 20.00 na adres: oslo@orpeg.pl</w:t>
      </w:r>
    </w:p>
    <w:p w:rsidR="009D6FBB" w:rsidRDefault="00752B8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Nabór na stanowisko nauczyciela 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wczesnoszkolnej.</w:t>
      </w:r>
    </w:p>
    <w:p w:rsidR="009D6FBB" w:rsidRDefault="00752B8E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:rsidR="009D6FBB" w:rsidRDefault="009D6FBB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9D6FBB" w:rsidRDefault="009D6FBB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9D6FBB" w:rsidRDefault="009D6FBB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9D6FBB" w:rsidRDefault="009D6FBB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9D6FBB" w:rsidRDefault="00752B8E">
      <w:pPr>
        <w:suppressAutoHyphens/>
        <w:spacing w:after="150"/>
        <w:jc w:val="right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Oslo, 07.07.2021 r. </w:t>
      </w:r>
    </w:p>
    <w:p w:rsidR="009D6FBB" w:rsidRDefault="009D6FBB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9D6FBB" w:rsidRDefault="00752B8E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  <w:r>
        <w:rPr>
          <w:rFonts w:ascii="Times New Roman" w:eastAsia="Calibri" w:hAnsi="Times New Roman" w:cs="Times New Roman"/>
          <w:lang w:eastAsia="ar-SA"/>
        </w:rPr>
        <w:br/>
      </w:r>
      <w:r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9D6FBB" w:rsidRDefault="009D6FBB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9D6FBB" w:rsidRDefault="00752B8E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highlight w:val="white"/>
          <w:lang w:eastAsia="zh-CN"/>
        </w:rPr>
      </w:pPr>
      <w:r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>
        <w:rPr>
          <w:rFonts w:ascii="Times New Roman" w:hAnsi="Times New Roman" w:cs="Times New Roman"/>
          <w:bCs/>
          <w:color w:val="000000" w:themeColor="text1"/>
        </w:rPr>
        <w:t>edukacji wczesnoszkolnej</w:t>
      </w:r>
      <w:r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  <w:t xml:space="preserve">im. Bohaterów Narwiku przy Ambasadzie RP w Oslo, adres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19, 0577 Oslo wchodzącą w skład </w:t>
      </w:r>
      <w:r>
        <w:rPr>
          <w:rFonts w:ascii="Times New Roman" w:eastAsia="Times New Roman" w:hAnsi="Times New Roman" w:cs="Times New Roman"/>
          <w:lang w:val="x-none" w:eastAsia="zh-CN"/>
        </w:rPr>
        <w:t>Ośro</w:t>
      </w:r>
      <w:r>
        <w:rPr>
          <w:rFonts w:ascii="Times New Roman" w:eastAsia="Times New Roman" w:hAnsi="Times New Roman" w:cs="Times New Roman"/>
          <w:lang w:eastAsia="zh-CN"/>
        </w:rPr>
        <w:t>dka</w:t>
      </w:r>
      <w:r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>
        <w:rPr>
          <w:rFonts w:ascii="Times New Roman" w:hAnsi="Times New Roman" w:cs="Times New Roman"/>
          <w:bCs/>
          <w:color w:val="000000" w:themeColor="text1"/>
        </w:rPr>
        <w:t>edukacji wczesnoszkolnej.</w:t>
      </w:r>
    </w:p>
    <w:p w:rsidR="009D6FBB" w:rsidRDefault="00752B8E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>
        <w:rPr>
          <w:rFonts w:ascii="Times New Roman" w:eastAsia="Calibri" w:hAnsi="Times New Roman" w:cs="Times New Roman"/>
          <w:lang w:eastAsia="ar-SA"/>
        </w:rPr>
        <w:t>(łam)</w:t>
      </w:r>
      <w:r>
        <w:rPr>
          <w:rFonts w:ascii="Times New Roman" w:eastAsia="Calibri" w:hAnsi="Times New Roman" w:cs="Times New Roman"/>
          <w:i/>
          <w:lang w:eastAsia="ar-SA"/>
        </w:rPr>
        <w:t xml:space="preserve">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to nie ma wpływu na zgodność przetwarzania, którego dokonano na podstawie zgody przed jej cofnięciem,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9D6FBB" w:rsidRDefault="00752B8E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……………………………...</w:t>
      </w:r>
    </w:p>
    <w:p w:rsidR="009D6FBB" w:rsidRDefault="00752B8E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data i odręczny podpis kandydata</w:t>
      </w:r>
    </w:p>
    <w:p w:rsidR="009D6FBB" w:rsidRDefault="009D6FBB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9D6FBB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FBB" w:rsidRDefault="00752B8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  <w:t>W SZKOLE POLSKIEJ IM. BOHATERÓW NARWIKU PRZY AMBASADZIE RP W OSLO</w:t>
      </w:r>
      <w:r>
        <w:rPr>
          <w:rFonts w:ascii="Times New Roman" w:eastAsia="Times New Roman" w:hAnsi="Times New Roman" w:cs="Times New Roman"/>
          <w:b/>
          <w:bCs/>
        </w:rPr>
        <w:br/>
        <w:t xml:space="preserve">WCHODZĄCEJ W SKŁAD OŚRODKA ROZWOJU POLSKIEJ EDUKACJI ZA GRANICĄ </w:t>
      </w:r>
    </w:p>
    <w:p w:rsidR="009D6FBB" w:rsidRDefault="009D6FB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9D6FBB" w:rsidRDefault="00752B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>
        <w:rPr>
          <w:rFonts w:ascii="Times New Roman" w:eastAsia="Times New Roman" w:hAnsi="Times New Roman" w:cs="Times New Roman"/>
          <w:bCs/>
        </w:rPr>
        <w:br/>
        <w:t xml:space="preserve">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bCs/>
        </w:rPr>
        <w:br/>
        <w:t xml:space="preserve">i w sprawie swobodnego przepływu takich danych oraz uchylenia dyrektywy 95/46/WE (ogólne rozporządzenie </w:t>
      </w:r>
      <w:r>
        <w:rPr>
          <w:rFonts w:ascii="Times New Roman" w:eastAsia="Times New Roman" w:hAnsi="Times New Roman" w:cs="Times New Roman"/>
          <w:bCs/>
        </w:rPr>
        <w:br/>
        <w:t xml:space="preserve">o ochronie danych „RODO”), informujemy o zasadach przetwarzania Pani/Pana danych osobowych oraz </w:t>
      </w:r>
      <w:r>
        <w:rPr>
          <w:rFonts w:ascii="Times New Roman" w:eastAsia="Times New Roman" w:hAnsi="Times New Roman" w:cs="Times New Roman"/>
          <w:bCs/>
        </w:rPr>
        <w:br/>
        <w:t>o przysługujących Pani/Panu prawach z tym związanych.</w:t>
      </w:r>
    </w:p>
    <w:p w:rsidR="009D6FBB" w:rsidRDefault="00752B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:rsidR="009D6FBB" w:rsidRDefault="00752B8E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Administratorem Pani/Pana danych osobowych (dalej: Administrator) jest Szkoła Polska im. Bohaterów Narwiku przy Ambasadzie RP w Oslo (dalej: Szkoła Polska), adres </w:t>
      </w:r>
      <w:proofErr w:type="spellStart"/>
      <w:r>
        <w:rPr>
          <w:rFonts w:ascii="Times New Roman" w:hAnsi="Times New Roman" w:cs="Times New Roman"/>
        </w:rPr>
        <w:t>Hagegata</w:t>
      </w:r>
      <w:proofErr w:type="spellEnd"/>
      <w:r>
        <w:rPr>
          <w:rFonts w:ascii="Times New Roman" w:hAnsi="Times New Roman" w:cs="Times New Roman"/>
        </w:rPr>
        <w:t xml:space="preserve"> 19,0577 Oslo wchodząca </w:t>
      </w:r>
      <w:r>
        <w:rPr>
          <w:rFonts w:ascii="Times New Roman" w:hAnsi="Times New Roman" w:cs="Times New Roman"/>
        </w:rPr>
        <w:br/>
        <w:t>w skład Ośrodka Rozwoju Polskiej Edukacji za Granicą z siedzibą w Warszawie, ul. Kielecka 43, 02-530 Warszawa.</w:t>
      </w:r>
    </w:p>
    <w:p w:rsidR="009D6FBB" w:rsidRDefault="00752B8E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>
        <w:rPr>
          <w:rFonts w:ascii="Times New Roman" w:hAnsi="Times New Roman" w:cs="Times New Roman"/>
        </w:rPr>
        <w:br/>
        <w:t xml:space="preserve">w zakresie działania Szkoły Polskiej wchodzącej w skład Ośrodka Rozwoju Polskiej Edukacji </w:t>
      </w:r>
      <w:r>
        <w:rPr>
          <w:rFonts w:ascii="Times New Roman" w:hAnsi="Times New Roman" w:cs="Times New Roman"/>
        </w:rPr>
        <w:br/>
        <w:t xml:space="preserve">za Granicą, a także przysługujących Pani/Panu uprawnień, może Pani/Pan </w:t>
      </w:r>
      <w:r>
        <w:rPr>
          <w:rFonts w:ascii="Times New Roman" w:eastAsia="Times New Roman" w:hAnsi="Times New Roman" w:cs="Times New Roman"/>
        </w:rPr>
        <w:t xml:space="preserve">skontaktować się </w:t>
      </w:r>
      <w:r>
        <w:rPr>
          <w:rFonts w:ascii="Times New Roman" w:eastAsia="Times New Roman" w:hAnsi="Times New Roman" w:cs="Times New Roman"/>
        </w:rPr>
        <w:br/>
        <w:t xml:space="preserve">z Inspektorem Ochrony Danych Osobowych w </w:t>
      </w:r>
      <w:r>
        <w:rPr>
          <w:rFonts w:ascii="Times New Roman" w:hAnsi="Times New Roman" w:cs="Times New Roman"/>
        </w:rPr>
        <w:t>Ośrodku Rozwoju Polskiej Edukacji za Granicą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za pomocą adresu e-mail </w:t>
      </w:r>
      <w:hyperlink r:id="rId6">
        <w:r>
          <w:rPr>
            <w:rStyle w:val="Internett-lenke"/>
            <w:rFonts w:ascii="Times New Roman" w:eastAsia="Times New Roman" w:hAnsi="Times New Roman" w:cs="Times New Roman"/>
          </w:rPr>
          <w:t>iod@orpeg.pl</w:t>
        </w:r>
      </w:hyperlink>
      <w:r>
        <w:rPr>
          <w:rFonts w:ascii="Times New Roman" w:eastAsia="Times New Roman" w:hAnsi="Times New Roman" w:cs="Times New Roman"/>
        </w:rPr>
        <w:t xml:space="preserve">. </w:t>
      </w:r>
    </w:p>
    <w:p w:rsidR="009D6FBB" w:rsidRDefault="00752B8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:rsidR="009D6FBB" w:rsidRDefault="00752B8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:rsidR="009D6FBB" w:rsidRDefault="00752B8E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:rsidR="009D6FBB" w:rsidRDefault="00752B8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:rsidR="009D6FBB" w:rsidRDefault="00752B8E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organy władzy publicznej oraz podmioty   wykonujące   zadania   publiczne   lub   działające na zlecenie organów władzy publicznej, w zakresie i w celach, które wynikają z przepisów powszechnie obowiązującego prawa,</w:t>
      </w:r>
    </w:p>
    <w:p w:rsidR="009D6FBB" w:rsidRDefault="00752B8E">
      <w:pPr>
        <w:pStyle w:val="Akapitzlist"/>
        <w:numPr>
          <w:ilvl w:val="0"/>
          <w:numId w:val="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wchodząca  w  skład   Ośrodka  Rozwoju  Polskiej  Edukacji za Granicą.</w:t>
      </w:r>
    </w:p>
    <w:p w:rsidR="009D6FBB" w:rsidRDefault="00752B8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>
        <w:rPr>
          <w:rFonts w:ascii="Times New Roman" w:eastAsia="Times New Roman" w:hAnsi="Times New Roman" w:cs="Times New Roman"/>
        </w:rPr>
        <w:br/>
        <w:t>w pkt 4, a po tym czasie przez okres oraz w zakresie wymaganym przez przepisy powszechnie obowiązującego prawa.</w:t>
      </w:r>
    </w:p>
    <w:p w:rsidR="009D6FBB" w:rsidRDefault="00752B8E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związku z przetwarzaniem Pani/Pana danych osobowych przysługuje Pani/Panu prawo dostępu </w:t>
      </w:r>
      <w:r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>
        <w:rPr>
          <w:rFonts w:ascii="Times New Roman" w:eastAsia="Times New Roman" w:hAnsi="Times New Roman" w:cs="Times New Roman"/>
        </w:rPr>
        <w:br/>
        <w:t xml:space="preserve">a także prawo do wniesienia sprzeciwu, oraz inne uprawnienia w tym zakresie wynikające </w:t>
      </w:r>
      <w:r>
        <w:rPr>
          <w:rFonts w:ascii="Times New Roman" w:eastAsia="Times New Roman" w:hAnsi="Times New Roman" w:cs="Times New Roman"/>
        </w:rPr>
        <w:br/>
        <w:t>z obowiązujących przepisów prawa.</w:t>
      </w:r>
    </w:p>
    <w:p w:rsidR="009D6FBB" w:rsidRDefault="00752B8E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:rsidR="009D6FBB" w:rsidRDefault="00752B8E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>
        <w:rPr>
          <w:rFonts w:ascii="Times New Roman" w:hAnsi="Times New Roman" w:cs="Times New Roman"/>
        </w:rPr>
        <w:t>Szkole Polskiej wchodzącej w skład Ośrodka Rozwoju Polskiej Edukacji za Granicą</w:t>
      </w:r>
      <w:r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9D6FBB" w:rsidRDefault="00752B8E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9D6FBB" w:rsidRDefault="00752B8E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9D6FBB" w:rsidRDefault="009D6FBB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9D6FBB" w:rsidRDefault="00752B8E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………………………............</w:t>
      </w:r>
    </w:p>
    <w:p w:rsidR="009D6FBB" w:rsidRDefault="00752B8E">
      <w:pPr>
        <w:spacing w:line="240" w:lineRule="auto"/>
        <w:jc w:val="right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9D6FBB">
      <w:pgSz w:w="11906" w:h="16838"/>
      <w:pgMar w:top="993" w:right="900" w:bottom="687" w:left="952" w:header="0" w:footer="0" w:gutter="0"/>
      <w:cols w:space="708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B7159"/>
    <w:multiLevelType w:val="multilevel"/>
    <w:tmpl w:val="625A9BE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103930"/>
    <w:multiLevelType w:val="multilevel"/>
    <w:tmpl w:val="575E381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AD79A8"/>
    <w:multiLevelType w:val="multilevel"/>
    <w:tmpl w:val="D158DD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162159"/>
    <w:multiLevelType w:val="multilevel"/>
    <w:tmpl w:val="0BB8DD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7A4F46"/>
    <w:multiLevelType w:val="multilevel"/>
    <w:tmpl w:val="004223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B555D84"/>
    <w:multiLevelType w:val="multilevel"/>
    <w:tmpl w:val="D2F0D49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03C70A9"/>
    <w:multiLevelType w:val="multilevel"/>
    <w:tmpl w:val="B08217AC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FBB"/>
    <w:rsid w:val="00752B8E"/>
    <w:rsid w:val="009D6FBB"/>
    <w:rsid w:val="00B2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0240C"/>
  <w15:docId w15:val="{1F3F69CC-AA19-4946-8F8B-A754BC433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t-lenke">
    <w:name w:val="Internett-lenke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035D3"/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1A7111"/>
  </w:style>
  <w:style w:type="character" w:styleId="Odwoaniedokomentarza">
    <w:name w:val="annotation reference"/>
    <w:basedOn w:val="Domylnaczcionkaakapitu"/>
    <w:unhideWhenUsed/>
    <w:qFormat/>
    <w:rsid w:val="001159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1159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1595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1595A"/>
    <w:rPr>
      <w:rFonts w:ascii="Tahoma" w:hAnsi="Tahoma" w:cs="Tahoma"/>
      <w:sz w:val="16"/>
      <w:szCs w:val="16"/>
    </w:rPr>
  </w:style>
  <w:style w:type="character" w:customStyle="1" w:styleId="Trykk">
    <w:name w:val="Trykk"/>
    <w:qFormat/>
    <w:rsid w:val="0069088A"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color w:val="00000A"/>
    </w:rPr>
  </w:style>
  <w:style w:type="character" w:customStyle="1" w:styleId="ListLabel5">
    <w:name w:val="ListLabel 5"/>
    <w:qFormat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ascii="Times New Roman" w:hAnsi="Times New Roman"/>
      <w:b w:val="0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Calibri"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Times New Roman" w:hAnsi="Times New Roman"/>
      <w:b/>
    </w:rPr>
  </w:style>
  <w:style w:type="character" w:customStyle="1" w:styleId="ListLabel22">
    <w:name w:val="ListLabel 22"/>
    <w:qFormat/>
    <w:rPr>
      <w:b/>
    </w:rPr>
  </w:style>
  <w:style w:type="character" w:customStyle="1" w:styleId="ListLabel23">
    <w:name w:val="ListLabel 23"/>
    <w:qFormat/>
    <w:rPr>
      <w:b/>
    </w:rPr>
  </w:style>
  <w:style w:type="paragraph" w:customStyle="1" w:styleId="Overskrift">
    <w:name w:val="Overskrift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gister">
    <w:name w:val="Register"/>
    <w:basedOn w:val="Normalny"/>
    <w:qFormat/>
    <w:pPr>
      <w:suppressLineNumbers/>
    </w:pPr>
    <w:rPr>
      <w:rFonts w:cs="Mangal"/>
    </w:rPr>
  </w:style>
  <w:style w:type="paragraph" w:customStyle="1" w:styleId="Default">
    <w:name w:val="Default"/>
    <w:qFormat/>
    <w:rsid w:val="004035D3"/>
    <w:rPr>
      <w:rFonts w:ascii="Calibri" w:hAnsi="Calibri" w:cs="Calibri"/>
      <w:color w:val="000000"/>
      <w:sz w:val="24"/>
      <w:szCs w:val="24"/>
      <w:lang w:val="fr-FR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nhideWhenUsed/>
    <w:qFormat/>
    <w:rsid w:val="0011595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11595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qFormat/>
    <w:rsid w:val="00341117"/>
    <w:pPr>
      <w:spacing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8733A-FAE6-4DB6-825B-741C8FC63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1690</Words>
  <Characters>10146</Characters>
  <Application>Microsoft Office Word</Application>
  <DocSecurity>0</DocSecurity>
  <Lines>84</Lines>
  <Paragraphs>23</Paragraphs>
  <ScaleCrop>false</ScaleCrop>
  <Company>Microsoft</Company>
  <LinksUpToDate>false</LinksUpToDate>
  <CharactersWithSpaces>11813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</dc:creator>
  <dc:description/>
  <cp:lastModifiedBy>Anna Ferenc</cp:lastModifiedBy>
  <cp:revision>9</cp:revision>
  <cp:lastPrinted>2019-04-25T11:42:00Z</cp:lastPrinted>
  <dcterms:created xsi:type="dcterms:W3CDTF">2021-05-05T15:15:00Z</dcterms:created>
  <dcterms:modified xsi:type="dcterms:W3CDTF">2021-07-07T07:11:00Z</dcterms:modified>
  <dc:language>nb-NO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